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A6" w:rsidRPr="000642A6" w:rsidRDefault="000642A6" w:rsidP="000642A6">
      <w:pPr>
        <w:pStyle w:val="a6"/>
        <w:rPr>
          <w:rStyle w:val="a5"/>
          <w:rFonts w:ascii="PT Astra Serif" w:hAnsi="PT Astra Serif"/>
        </w:rPr>
      </w:pPr>
      <w:r w:rsidRPr="00F12EC6">
        <w:rPr>
          <w:rStyle w:val="a5"/>
          <w:rFonts w:ascii="PT Astra Serif" w:hAnsi="PT Astra Serif"/>
        </w:rPr>
        <w:t>Приложение № </w:t>
      </w:r>
      <w:r w:rsidRPr="000642A6">
        <w:rPr>
          <w:rStyle w:val="a5"/>
          <w:rFonts w:ascii="PT Astra Serif" w:hAnsi="PT Astra Serif"/>
        </w:rPr>
        <w:t>13</w:t>
      </w:r>
    </w:p>
    <w:p w:rsidR="000642A6" w:rsidRPr="00F12EC6" w:rsidRDefault="000642A6" w:rsidP="000642A6">
      <w:pPr>
        <w:pStyle w:val="a6"/>
        <w:rPr>
          <w:rStyle w:val="a8"/>
          <w:rFonts w:ascii="PT Astra Serif" w:hAnsi="PT Astra Serif"/>
        </w:rPr>
      </w:pPr>
      <w:r w:rsidRPr="00F12EC6">
        <w:rPr>
          <w:rStyle w:val="a8"/>
          <w:rFonts w:ascii="PT Astra Serif" w:hAnsi="PT Astra Serif"/>
        </w:rPr>
        <w:t>к приказу АО «АИЖК ВО»</w:t>
      </w:r>
    </w:p>
    <w:p w:rsidR="000642A6" w:rsidRPr="00F12EC6" w:rsidRDefault="000642A6" w:rsidP="000642A6">
      <w:pPr>
        <w:pStyle w:val="a6"/>
        <w:rPr>
          <w:rFonts w:ascii="PT Astra Serif" w:hAnsi="PT Astra Serif"/>
        </w:rPr>
      </w:pPr>
      <w:r w:rsidRPr="00F12EC6">
        <w:rPr>
          <w:rStyle w:val="a8"/>
          <w:rFonts w:ascii="PT Astra Serif" w:hAnsi="PT Astra Serif"/>
        </w:rPr>
        <w:t>от «</w:t>
      </w:r>
      <w:r>
        <w:rPr>
          <w:rStyle w:val="a8"/>
          <w:rFonts w:ascii="PT Astra Serif" w:hAnsi="PT Astra Serif"/>
        </w:rPr>
        <w:t>31</w:t>
      </w:r>
      <w:r w:rsidRPr="00F12EC6">
        <w:rPr>
          <w:rStyle w:val="a8"/>
          <w:rFonts w:ascii="PT Astra Serif" w:hAnsi="PT Astra Serif"/>
        </w:rPr>
        <w:t xml:space="preserve">» </w:t>
      </w:r>
      <w:r>
        <w:rPr>
          <w:rStyle w:val="a8"/>
          <w:rFonts w:ascii="PT Astra Serif" w:hAnsi="PT Astra Serif"/>
        </w:rPr>
        <w:t xml:space="preserve">октября </w:t>
      </w:r>
      <w:r w:rsidRPr="00F12EC6">
        <w:rPr>
          <w:rStyle w:val="a8"/>
          <w:rFonts w:ascii="PT Astra Serif" w:hAnsi="PT Astra Serif"/>
        </w:rPr>
        <w:t>20</w:t>
      </w:r>
      <w:r>
        <w:rPr>
          <w:rStyle w:val="a8"/>
          <w:rFonts w:ascii="PT Astra Serif" w:hAnsi="PT Astra Serif"/>
        </w:rPr>
        <w:t>24</w:t>
      </w:r>
      <w:r w:rsidRPr="00F12EC6">
        <w:rPr>
          <w:rStyle w:val="a8"/>
          <w:rFonts w:ascii="PT Astra Serif" w:hAnsi="PT Astra Serif"/>
        </w:rPr>
        <w:t xml:space="preserve">г. № </w:t>
      </w:r>
      <w:r>
        <w:rPr>
          <w:rStyle w:val="a8"/>
          <w:rFonts w:ascii="PT Astra Serif" w:hAnsi="PT Astra Serif"/>
        </w:rPr>
        <w:t>97/1-о/д</w:t>
      </w:r>
    </w:p>
    <w:p w:rsidR="000642A6" w:rsidRPr="00F12EC6" w:rsidRDefault="004435AE" w:rsidP="000642A6">
      <w:pPr>
        <w:pStyle w:val="a9"/>
        <w:rPr>
          <w:rFonts w:ascii="PT Astra Serif" w:hAnsi="PT Astra Serif"/>
        </w:rPr>
      </w:pPr>
      <w:r>
        <w:rPr>
          <w:rFonts w:ascii="PT Astra Serif" w:hAnsi="PT Astra Serif"/>
        </w:rPr>
        <w:t>Согласие</w:t>
      </w:r>
    </w:p>
    <w:p w:rsidR="000642A6" w:rsidRPr="00F12EC6" w:rsidRDefault="000642A6" w:rsidP="000642A6">
      <w:pPr>
        <w:spacing w:line="240" w:lineRule="auto"/>
        <w:jc w:val="center"/>
        <w:rPr>
          <w:rFonts w:ascii="PT Astra Serif" w:eastAsiaTheme="minorHAnsi" w:hAnsi="PT Astra Serif" w:cstheme="minorBidi"/>
          <w:b/>
          <w:szCs w:val="28"/>
          <w:lang w:eastAsia="en-US"/>
        </w:rPr>
      </w:pPr>
      <w:r w:rsidRPr="00F12EC6">
        <w:rPr>
          <w:rFonts w:ascii="PT Astra Serif" w:eastAsiaTheme="minorHAnsi" w:hAnsi="PT Astra Serif" w:cstheme="minorBidi"/>
          <w:b/>
          <w:szCs w:val="28"/>
          <w:lang w:eastAsia="en-US"/>
        </w:rPr>
        <w:t>на обработку персональных данных для цели «Ведение реестра участников госпрограмм»</w:t>
      </w:r>
    </w:p>
    <w:p w:rsidR="000642A6" w:rsidRPr="00F12EC6" w:rsidRDefault="000642A6" w:rsidP="000642A6">
      <w:pPr>
        <w:spacing w:line="240" w:lineRule="auto"/>
        <w:jc w:val="center"/>
        <w:rPr>
          <w:rFonts w:ascii="PT Astra Serif" w:hAnsi="PT Astra Serif"/>
        </w:rPr>
      </w:pPr>
    </w:p>
    <w:tbl>
      <w:tblPr>
        <w:tblW w:w="5000" w:type="pct"/>
        <w:jc w:val="center"/>
        <w:tblLook w:val="04A0"/>
      </w:tblPr>
      <w:tblGrid>
        <w:gridCol w:w="499"/>
        <w:gridCol w:w="358"/>
        <w:gridCol w:w="714"/>
        <w:gridCol w:w="1041"/>
        <w:gridCol w:w="136"/>
        <w:gridCol w:w="2144"/>
        <w:gridCol w:w="806"/>
        <w:gridCol w:w="3553"/>
        <w:gridCol w:w="320"/>
      </w:tblGrid>
      <w:tr w:rsidR="000642A6" w:rsidRPr="00F12EC6" w:rsidTr="00546C77">
        <w:trPr>
          <w:trHeight w:val="151"/>
          <w:jc w:val="center"/>
        </w:trPr>
        <w:tc>
          <w:tcPr>
            <w:tcW w:w="261" w:type="pct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>Я,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</w:tc>
        <w:tc>
          <w:tcPr>
            <w:tcW w:w="167" w:type="pct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0642A6" w:rsidRPr="00F12EC6" w:rsidTr="00546C77">
        <w:trPr>
          <w:trHeight w:val="413"/>
          <w:jc w:val="center"/>
        </w:trPr>
        <w:tc>
          <w:tcPr>
            <w:tcW w:w="4833" w:type="pct"/>
            <w:gridSpan w:val="8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12EC6">
              <w:rPr>
                <w:rFonts w:ascii="PT Astra Serif" w:hAnsi="PT Astra Serif"/>
                <w:sz w:val="18"/>
                <w:szCs w:val="18"/>
              </w:rPr>
              <w:t>(фамилия, имя, отчество)</w:t>
            </w:r>
          </w:p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 xml:space="preserve">проживающий(ая) по адресу: </w:t>
            </w:r>
          </w:p>
        </w:tc>
        <w:tc>
          <w:tcPr>
            <w:tcW w:w="167" w:type="pct"/>
            <w:vMerge w:val="restart"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</w:tc>
      </w:tr>
      <w:tr w:rsidR="000642A6" w:rsidRPr="00F12EC6" w:rsidTr="00546C77">
        <w:trPr>
          <w:trHeight w:val="203"/>
          <w:jc w:val="center"/>
        </w:trPr>
        <w:tc>
          <w:tcPr>
            <w:tcW w:w="1436" w:type="pct"/>
            <w:gridSpan w:val="5"/>
            <w:tcBorders>
              <w:bottom w:val="single" w:sz="4" w:space="0" w:color="auto"/>
            </w:tcBorders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33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67" w:type="pct"/>
            <w:vMerge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</w:tc>
      </w:tr>
      <w:tr w:rsidR="000642A6" w:rsidRPr="00F12EC6" w:rsidTr="00546C77">
        <w:trPr>
          <w:trHeight w:val="202"/>
          <w:jc w:val="center"/>
        </w:trPr>
        <w:tc>
          <w:tcPr>
            <w:tcW w:w="4833" w:type="pct"/>
            <w:gridSpan w:val="8"/>
            <w:tcBorders>
              <w:top w:val="single" w:sz="4" w:space="0" w:color="auto"/>
            </w:tcBorders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67" w:type="pct"/>
            <w:vMerge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</w:tc>
      </w:tr>
      <w:tr w:rsidR="000642A6" w:rsidRPr="00F12EC6" w:rsidTr="00546C77">
        <w:trPr>
          <w:trHeight w:val="20"/>
          <w:jc w:val="center"/>
        </w:trPr>
        <w:tc>
          <w:tcPr>
            <w:tcW w:w="1365" w:type="pct"/>
            <w:gridSpan w:val="4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</w:tc>
        <w:tc>
          <w:tcPr>
            <w:tcW w:w="421" w:type="pct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20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</w:tc>
      </w:tr>
      <w:tr w:rsidR="000642A6" w:rsidRPr="00F12EC6" w:rsidTr="00546C77">
        <w:trPr>
          <w:trHeight w:val="20"/>
          <w:jc w:val="center"/>
        </w:trPr>
        <w:tc>
          <w:tcPr>
            <w:tcW w:w="448" w:type="pct"/>
            <w:gridSpan w:val="2"/>
            <w:tcBorders>
              <w:top w:val="nil"/>
              <w:left w:val="nil"/>
              <w:right w:val="nil"/>
            </w:tcBorders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 xml:space="preserve">выдан </w:t>
            </w:r>
          </w:p>
        </w:tc>
        <w:tc>
          <w:tcPr>
            <w:tcW w:w="455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</w:tc>
      </w:tr>
      <w:tr w:rsidR="000642A6" w:rsidRPr="00F12EC6" w:rsidTr="00546C7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</w:tc>
      </w:tr>
      <w:tr w:rsidR="000642A6" w:rsidRPr="00F12EC6" w:rsidTr="00546C77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</w:tc>
      </w:tr>
      <w:tr w:rsidR="000642A6" w:rsidRPr="00F12EC6" w:rsidTr="00546C77">
        <w:trPr>
          <w:trHeight w:val="156"/>
          <w:jc w:val="center"/>
        </w:trPr>
        <w:tc>
          <w:tcPr>
            <w:tcW w:w="821" w:type="pct"/>
            <w:gridSpan w:val="3"/>
            <w:tcBorders>
              <w:left w:val="nil"/>
              <w:right w:val="nil"/>
            </w:tcBorders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>дата выдачи</w:t>
            </w:r>
          </w:p>
        </w:tc>
        <w:tc>
          <w:tcPr>
            <w:tcW w:w="4179" w:type="pct"/>
            <w:gridSpan w:val="6"/>
            <w:tcBorders>
              <w:left w:val="nil"/>
              <w:right w:val="nil"/>
            </w:tcBorders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>«____»____________ ____г.</w:t>
            </w:r>
          </w:p>
        </w:tc>
      </w:tr>
      <w:tr w:rsidR="000642A6" w:rsidRPr="00F12EC6" w:rsidTr="00546C77">
        <w:trPr>
          <w:jc w:val="center"/>
        </w:trPr>
        <w:tc>
          <w:tcPr>
            <w:tcW w:w="5000" w:type="pct"/>
            <w:gridSpan w:val="9"/>
            <w:shd w:val="clear" w:color="auto" w:fill="auto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br w:type="page"/>
            </w:r>
            <w:r w:rsidRPr="00F12EC6">
              <w:rPr>
                <w:rFonts w:ascii="PT Astra Serif" w:hAnsi="PT Astra Serif"/>
                <w:sz w:val="22"/>
                <w:szCs w:val="22"/>
              </w:rPr>
              <w:br w:type="page"/>
            </w:r>
          </w:p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F12EC6">
              <w:rPr>
                <w:rFonts w:ascii="PT Astra Serif" w:hAnsi="PT Astra Serif"/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F12EC6">
              <w:rPr>
                <w:rFonts w:ascii="PT Astra Serif" w:hAnsi="PT Astra Serif"/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55"/>
            </w:tblGrid>
            <w:tr w:rsidR="000642A6" w:rsidRPr="00F12EC6" w:rsidTr="00546C77">
              <w:trPr>
                <w:trHeight w:val="278"/>
              </w:trPr>
              <w:tc>
                <w:tcPr>
                  <w:tcW w:w="51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42A6" w:rsidRPr="00F12EC6" w:rsidRDefault="000642A6" w:rsidP="00546C77">
                  <w:pPr>
                    <w:pStyle w:val="a3"/>
                    <w:spacing w:line="240" w:lineRule="auto"/>
                    <w:ind w:left="-78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  <w:tr w:rsidR="000642A6" w:rsidRPr="00F12EC6" w:rsidTr="00546C77">
              <w:trPr>
                <w:trHeight w:val="278"/>
              </w:trPr>
              <w:tc>
                <w:tcPr>
                  <w:tcW w:w="51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42A6" w:rsidRPr="00F12EC6" w:rsidRDefault="000642A6" w:rsidP="00546C77">
                  <w:pPr>
                    <w:pStyle w:val="a3"/>
                    <w:spacing w:line="240" w:lineRule="auto"/>
                    <w:ind w:left="-78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</w:tr>
          </w:tbl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 xml:space="preserve">являюсь субъектом ПДн / законным представителем субъекта ПДн и даю согласие на обработку его персональных данных </w:t>
            </w:r>
            <w:r w:rsidRPr="00F12EC6">
              <w:rPr>
                <w:rFonts w:ascii="PT Astra Serif" w:hAnsi="PT Astra Serif"/>
                <w:i/>
                <w:sz w:val="22"/>
                <w:szCs w:val="22"/>
              </w:rPr>
              <w:t>(нужное подчеркнуть)</w:t>
            </w:r>
            <w:r w:rsidRPr="00F12EC6">
              <w:rPr>
                <w:rFonts w:ascii="PT Astra Serif" w:hAnsi="PT Astra Serif"/>
                <w:sz w:val="22"/>
                <w:szCs w:val="22"/>
              </w:rPr>
              <w:t>:</w:t>
            </w:r>
          </w:p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12EC6">
              <w:rPr>
                <w:rFonts w:ascii="PT Astra Serif" w:hAnsi="PT Astra Serif"/>
                <w:b/>
                <w:sz w:val="22"/>
                <w:szCs w:val="22"/>
              </w:rPr>
              <w:t>ВНИМАНИЕ!</w:t>
            </w:r>
          </w:p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F12EC6">
              <w:rPr>
                <w:rFonts w:ascii="PT Astra Serif" w:hAnsi="PT Astra Serif"/>
                <w:b/>
                <w:sz w:val="22"/>
                <w:szCs w:val="22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/>
                <w:sz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17"/>
              <w:gridCol w:w="1370"/>
              <w:gridCol w:w="2755"/>
              <w:gridCol w:w="4403"/>
            </w:tblGrid>
            <w:tr w:rsidR="000642A6" w:rsidRPr="00F12EC6" w:rsidTr="00546C77">
              <w:trPr>
                <w:trHeight w:val="465"/>
              </w:trPr>
              <w:tc>
                <w:tcPr>
                  <w:tcW w:w="5176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jc w:val="center"/>
                    <w:rPr>
                      <w:rFonts w:ascii="PT Astra Serif" w:hAnsi="PT Astra Serif"/>
                      <w:b/>
                      <w:sz w:val="22"/>
                    </w:rPr>
                  </w:pPr>
                  <w:r w:rsidRPr="00F12EC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Сведения о субъекте ПДн (категория субъекта ПДн):</w:t>
                  </w:r>
                </w:p>
              </w:tc>
            </w:tr>
            <w:tr w:rsidR="000642A6" w:rsidRPr="00F12EC6" w:rsidTr="00546C77">
              <w:trPr>
                <w:trHeight w:val="257"/>
              </w:trPr>
              <w:tc>
                <w:tcPr>
                  <w:tcW w:w="43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rPr>
                      <w:rFonts w:ascii="PT Astra Serif" w:hAnsi="PT Astra Serif"/>
                      <w:sz w:val="22"/>
                    </w:rPr>
                  </w:pPr>
                  <w:r w:rsidRPr="00F12EC6">
                    <w:rPr>
                      <w:rFonts w:ascii="PT Astra Serif" w:hAnsi="PT Astra Serif"/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739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jc w:val="center"/>
                    <w:rPr>
                      <w:rFonts w:ascii="PT Astra Serif" w:hAnsi="PT Astra Serif"/>
                      <w:sz w:val="22"/>
                    </w:rPr>
                  </w:pPr>
                </w:p>
              </w:tc>
            </w:tr>
            <w:tr w:rsidR="000642A6" w:rsidRPr="00F12EC6" w:rsidTr="00546C77">
              <w:trPr>
                <w:trHeight w:val="266"/>
              </w:trPr>
              <w:tc>
                <w:tcPr>
                  <w:tcW w:w="117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rPr>
                      <w:rFonts w:ascii="PT Astra Serif" w:hAnsi="PT Astra Serif"/>
                      <w:sz w:val="22"/>
                    </w:rPr>
                  </w:pPr>
                  <w:r w:rsidRPr="00F12EC6">
                    <w:rPr>
                      <w:rFonts w:ascii="PT Astra Serif" w:hAnsi="PT Astra Serif"/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4006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jc w:val="center"/>
                    <w:rPr>
                      <w:rFonts w:ascii="PT Astra Serif" w:hAnsi="PT Astra Serif"/>
                      <w:sz w:val="22"/>
                    </w:rPr>
                  </w:pPr>
                </w:p>
              </w:tc>
            </w:tr>
            <w:tr w:rsidR="000642A6" w:rsidRPr="00F12EC6" w:rsidTr="00546C77">
              <w:trPr>
                <w:trHeight w:val="283"/>
              </w:trPr>
              <w:tc>
                <w:tcPr>
                  <w:tcW w:w="5176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jc w:val="center"/>
                    <w:rPr>
                      <w:rFonts w:ascii="PT Astra Serif" w:hAnsi="PT Astra Serif"/>
                      <w:sz w:val="22"/>
                    </w:rPr>
                  </w:pPr>
                </w:p>
              </w:tc>
            </w:tr>
            <w:tr w:rsidR="000642A6" w:rsidRPr="00F12EC6" w:rsidTr="00546C77">
              <w:trPr>
                <w:trHeight w:val="315"/>
              </w:trPr>
              <w:tc>
                <w:tcPr>
                  <w:tcW w:w="264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rPr>
                      <w:rFonts w:ascii="PT Astra Serif" w:hAnsi="PT Astra Serif"/>
                      <w:sz w:val="22"/>
                    </w:rPr>
                  </w:pPr>
                  <w:r w:rsidRPr="00F12EC6">
                    <w:rPr>
                      <w:rFonts w:ascii="PT Astra Serif" w:hAnsi="PT Astra Serif"/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53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jc w:val="center"/>
                    <w:rPr>
                      <w:rFonts w:ascii="PT Astra Serif" w:hAnsi="PT Astra Serif"/>
                      <w:sz w:val="22"/>
                    </w:rPr>
                  </w:pPr>
                </w:p>
              </w:tc>
            </w:tr>
            <w:tr w:rsidR="000642A6" w:rsidRPr="00F12EC6" w:rsidTr="00546C77">
              <w:trPr>
                <w:trHeight w:val="238"/>
              </w:trPr>
              <w:tc>
                <w:tcPr>
                  <w:tcW w:w="5176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jc w:val="center"/>
                    <w:rPr>
                      <w:rFonts w:ascii="PT Astra Serif" w:hAnsi="PT Astra Serif"/>
                      <w:sz w:val="22"/>
                    </w:rPr>
                  </w:pPr>
                </w:p>
              </w:tc>
            </w:tr>
            <w:tr w:rsidR="000642A6" w:rsidRPr="00F12EC6" w:rsidTr="00546C77">
              <w:trPr>
                <w:trHeight w:val="100"/>
              </w:trPr>
              <w:tc>
                <w:tcPr>
                  <w:tcW w:w="517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42A6" w:rsidRPr="00F12EC6" w:rsidRDefault="000642A6" w:rsidP="00546C77">
                  <w:pPr>
                    <w:spacing w:line="240" w:lineRule="auto"/>
                    <w:jc w:val="center"/>
                    <w:rPr>
                      <w:rFonts w:ascii="PT Astra Serif" w:hAnsi="PT Astra Serif"/>
                      <w:sz w:val="22"/>
                    </w:rPr>
                  </w:pPr>
                </w:p>
              </w:tc>
            </w:tr>
          </w:tbl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b/>
                <w:sz w:val="22"/>
                <w:highlight w:val="yellow"/>
              </w:rPr>
            </w:pPr>
            <w:r w:rsidRPr="00F12EC6">
              <w:rPr>
                <w:rFonts w:ascii="PT Astra Serif" w:hAnsi="PT Astra Serif"/>
                <w:sz w:val="22"/>
                <w:szCs w:val="22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      </w:r>
            <w:r w:rsidRPr="00F12EC6">
              <w:rPr>
                <w:rFonts w:ascii="PT Astra Serif" w:hAnsi="PT Astra Serif"/>
                <w:b/>
                <w:sz w:val="22"/>
                <w:szCs w:val="22"/>
              </w:rPr>
              <w:t xml:space="preserve">АО «АИЖК ВО» расположенного по адресу: 160009, г. Вологда, ул. Челюскинцев, д. 47 </w:t>
            </w:r>
            <w:r w:rsidRPr="00F12EC6">
              <w:rPr>
                <w:rFonts w:ascii="PT Astra Serif" w:hAnsi="PT Astra Serif"/>
                <w:sz w:val="22"/>
                <w:szCs w:val="22"/>
              </w:rPr>
              <w:t xml:space="preserve">(далее – Оператор), на обработку персональных данных </w:t>
            </w:r>
            <w:r w:rsidRPr="00F12EC6">
              <w:rPr>
                <w:rFonts w:ascii="PT Astra Serif" w:hAnsi="PT Astra Serif"/>
                <w:b/>
                <w:sz w:val="22"/>
                <w:szCs w:val="22"/>
              </w:rPr>
              <w:t>в целях:</w:t>
            </w:r>
          </w:p>
          <w:p w:rsidR="000642A6" w:rsidRPr="00F12EC6" w:rsidRDefault="000642A6" w:rsidP="00546C77">
            <w:pPr>
              <w:pStyle w:val="a3"/>
              <w:spacing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b/>
                <w:sz w:val="22"/>
              </w:rPr>
            </w:pPr>
            <w:r w:rsidRPr="00F12EC6">
              <w:rPr>
                <w:rFonts w:ascii="PT Astra Serif" w:hAnsi="PT Astra Serif"/>
                <w:b/>
                <w:sz w:val="22"/>
                <w:szCs w:val="22"/>
              </w:rPr>
              <w:t>Ведение реестра участников госпрограмм</w:t>
            </w:r>
          </w:p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</w:p>
          <w:p w:rsidR="000642A6" w:rsidRPr="00F12EC6" w:rsidRDefault="000642A6" w:rsidP="00546C77">
            <w:pPr>
              <w:spacing w:line="240" w:lineRule="auto"/>
              <w:rPr>
                <w:rFonts w:ascii="PT Astra Serif" w:hAnsi="PT Astra Serif"/>
                <w:sz w:val="22"/>
              </w:rPr>
            </w:pPr>
            <w:r w:rsidRPr="00F12EC6">
              <w:rPr>
                <w:rFonts w:ascii="PT Astra Serif" w:hAnsi="PT Astra Serif"/>
                <w:sz w:val="22"/>
              </w:rPr>
      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F12EC6">
              <w:rPr>
                <w:rFonts w:ascii="PT Astra Serif" w:hAnsi="PT Astra Serif"/>
                <w:sz w:val="22"/>
                <w:szCs w:val="22"/>
              </w:rPr>
              <w:t xml:space="preserve">от 27 июля 2006 г. № 152-ФЗ </w:t>
            </w:r>
            <w:r w:rsidRPr="00F12EC6">
              <w:rPr>
                <w:rFonts w:ascii="PT Astra Serif" w:hAnsi="PT Astra Serif"/>
                <w:sz w:val="22"/>
              </w:rPr>
              <w:t>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</w:tbl>
    <w:p w:rsidR="000642A6" w:rsidRPr="00F12EC6" w:rsidRDefault="000642A6" w:rsidP="000642A6">
      <w:pPr>
        <w:rPr>
          <w:rFonts w:ascii="PT Astra Serif" w:hAnsi="PT Astra Serif"/>
        </w:rPr>
      </w:pPr>
    </w:p>
    <w:tbl>
      <w:tblPr>
        <w:tblW w:w="9639" w:type="dxa"/>
        <w:tblInd w:w="-10" w:type="dxa"/>
        <w:tblLayout w:type="fixed"/>
        <w:tblLook w:val="04A0"/>
      </w:tblPr>
      <w:tblGrid>
        <w:gridCol w:w="486"/>
        <w:gridCol w:w="3058"/>
        <w:gridCol w:w="567"/>
        <w:gridCol w:w="709"/>
        <w:gridCol w:w="567"/>
        <w:gridCol w:w="2977"/>
        <w:gridCol w:w="567"/>
        <w:gridCol w:w="708"/>
      </w:tblGrid>
      <w:tr w:rsidR="000642A6" w:rsidRPr="00F12EC6" w:rsidTr="00546C77">
        <w:trPr>
          <w:trHeight w:val="330"/>
        </w:trPr>
        <w:tc>
          <w:tcPr>
            <w:tcW w:w="9639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left"/>
              <w:rPr>
                <w:rFonts w:ascii="PT Astra Serif" w:hAnsi="PT Astra Serif" w:cs="Calibri"/>
                <w:b/>
                <w:color w:val="000000"/>
                <w:sz w:val="24"/>
              </w:rPr>
            </w:pPr>
            <w:r w:rsidRPr="00F12EC6">
              <w:rPr>
                <w:rFonts w:ascii="PT Astra Serif" w:hAnsi="PT Astra Serif" w:cs="Calibri"/>
                <w:b/>
                <w:color w:val="000000"/>
                <w:sz w:val="24"/>
              </w:rPr>
              <w:t>Перечень персональных данных, на обработку которых дается согласие:</w:t>
            </w:r>
          </w:p>
        </w:tc>
      </w:tr>
      <w:tr w:rsidR="000642A6" w:rsidRPr="00F12EC6" w:rsidTr="00546C77">
        <w:trPr>
          <w:trHeight w:val="31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Согласие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Согласие</w:t>
            </w:r>
          </w:p>
        </w:tc>
      </w:tr>
      <w:tr w:rsidR="000642A6" w:rsidRPr="00F12EC6" w:rsidTr="00546C77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0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lef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НЕТ</w:t>
            </w:r>
          </w:p>
        </w:tc>
      </w:tr>
      <w:tr w:rsidR="000642A6" w:rsidRPr="00F12EC6" w:rsidTr="00546C77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0642A6" w:rsidRPr="00F12EC6" w:rsidTr="00546C77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Сведения об отношении к льготным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12EC6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642A6" w:rsidRPr="00F12EC6" w:rsidRDefault="000642A6" w:rsidP="000642A6">
      <w:pPr>
        <w:spacing w:line="240" w:lineRule="auto"/>
        <w:jc w:val="center"/>
        <w:rPr>
          <w:rFonts w:ascii="PT Astra Serif" w:hAnsi="PT Astra Serif"/>
        </w:rPr>
      </w:pPr>
    </w:p>
    <w:p w:rsidR="000642A6" w:rsidRPr="00F12EC6" w:rsidRDefault="000642A6" w:rsidP="000642A6">
      <w:pPr>
        <w:spacing w:line="240" w:lineRule="auto"/>
        <w:rPr>
          <w:rFonts w:ascii="PT Astra Serif" w:hAnsi="PT Astra Serif"/>
          <w:sz w:val="22"/>
          <w:szCs w:val="22"/>
        </w:rPr>
      </w:pPr>
      <w:r w:rsidRPr="00F12EC6">
        <w:rPr>
          <w:rFonts w:ascii="PT Astra Serif" w:hAnsi="PT Astra Serif"/>
          <w:sz w:val="22"/>
          <w:szCs w:val="22"/>
        </w:rPr>
        <w:tab/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  <w:sz w:val="22"/>
          <w:szCs w:val="22"/>
        </w:rPr>
      </w:pP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  <w:sz w:val="22"/>
          <w:szCs w:val="22"/>
        </w:rPr>
      </w:pPr>
      <w:r w:rsidRPr="00F12EC6">
        <w:rPr>
          <w:rFonts w:ascii="PT Astra Serif" w:hAnsi="PT Astra Serif"/>
          <w:sz w:val="22"/>
          <w:szCs w:val="22"/>
        </w:rPr>
        <w:t>перечень действий с персональными данными, на совершение которых дается согласие:</w:t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  <w:sz w:val="22"/>
          <w:szCs w:val="22"/>
        </w:rPr>
      </w:pPr>
      <w:r w:rsidRPr="00F12EC6">
        <w:rPr>
          <w:rFonts w:ascii="PT Astra Serif" w:hAnsi="PT Astra Serif"/>
          <w:b/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</w:r>
      <w:r w:rsidRPr="00F12EC6">
        <w:rPr>
          <w:rFonts w:ascii="PT Astra Serif" w:hAnsi="PT Astra Serif"/>
          <w:sz w:val="22"/>
          <w:szCs w:val="22"/>
        </w:rPr>
        <w:t>.</w:t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  <w:sz w:val="22"/>
          <w:szCs w:val="22"/>
        </w:rPr>
      </w:pP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  <w:sz w:val="22"/>
          <w:szCs w:val="22"/>
        </w:rPr>
      </w:pPr>
      <w:r w:rsidRPr="00F12EC6">
        <w:rPr>
          <w:rFonts w:ascii="PT Astra Serif" w:hAnsi="PT Astra Serif"/>
          <w:sz w:val="22"/>
          <w:szCs w:val="22"/>
        </w:rPr>
        <w:t>общее описание используемых оператором способов обработки персональных данных:</w:t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  <w:b/>
          <w:sz w:val="22"/>
          <w:szCs w:val="22"/>
        </w:rPr>
      </w:pPr>
      <w:r w:rsidRPr="00F12EC6">
        <w:rPr>
          <w:rFonts w:ascii="PT Astra Serif" w:hAnsi="PT Astra Serif"/>
          <w:b/>
          <w:sz w:val="22"/>
          <w:szCs w:val="22"/>
        </w:rPr>
        <w:t>смешанная обработка (с использованием средств автоматизации и без использования средств автоматизации), с передачей по внутренней сети юридического лица, без передачи по сети Интернет.</w:t>
      </w:r>
      <w:r w:rsidRPr="00F12EC6">
        <w:rPr>
          <w:rFonts w:ascii="PT Astra Serif" w:hAnsi="PT Astra Serif"/>
          <w:b/>
          <w:sz w:val="22"/>
          <w:szCs w:val="22"/>
        </w:rPr>
        <w:tab/>
      </w:r>
      <w:r w:rsidRPr="00F12EC6">
        <w:rPr>
          <w:rFonts w:ascii="PT Astra Serif" w:hAnsi="PT Astra Serif"/>
          <w:b/>
          <w:sz w:val="22"/>
          <w:szCs w:val="22"/>
        </w:rPr>
        <w:tab/>
      </w:r>
      <w:r w:rsidRPr="00F12EC6">
        <w:rPr>
          <w:rFonts w:ascii="PT Astra Serif" w:hAnsi="PT Astra Serif"/>
          <w:b/>
          <w:sz w:val="22"/>
          <w:szCs w:val="22"/>
        </w:rPr>
        <w:tab/>
      </w:r>
      <w:r w:rsidRPr="00F12EC6">
        <w:rPr>
          <w:rFonts w:ascii="PT Astra Serif" w:hAnsi="PT Astra Serif"/>
          <w:b/>
          <w:sz w:val="22"/>
          <w:szCs w:val="22"/>
        </w:rPr>
        <w:tab/>
      </w:r>
      <w:r w:rsidRPr="00F12EC6">
        <w:rPr>
          <w:rFonts w:ascii="PT Astra Serif" w:hAnsi="PT Astra Serif"/>
          <w:b/>
          <w:sz w:val="22"/>
          <w:szCs w:val="22"/>
        </w:rPr>
        <w:tab/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  <w:sz w:val="22"/>
          <w:szCs w:val="22"/>
        </w:rPr>
      </w:pP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  <w:sz w:val="22"/>
          <w:szCs w:val="22"/>
        </w:rPr>
      </w:pPr>
      <w:r w:rsidRPr="00F12EC6">
        <w:rPr>
          <w:rFonts w:ascii="PT Astra Serif" w:hAnsi="PT Astra Serif"/>
          <w:sz w:val="22"/>
          <w:szCs w:val="22"/>
        </w:rPr>
        <w:t xml:space="preserve">Срок действия Согласия на обработку персональных данных – с даты подписания Согласия, в течение </w:t>
      </w:r>
      <w:r w:rsidR="00343E1C">
        <w:rPr>
          <w:rFonts w:ascii="PT Astra Serif" w:hAnsi="PT Astra Serif"/>
          <w:sz w:val="22"/>
          <w:szCs w:val="22"/>
        </w:rPr>
        <w:t>10</w:t>
      </w:r>
      <w:r w:rsidR="004435AE">
        <w:rPr>
          <w:rFonts w:ascii="PT Astra Serif" w:hAnsi="PT Astra Serif"/>
          <w:sz w:val="22"/>
          <w:szCs w:val="22"/>
        </w:rPr>
        <w:t xml:space="preserve"> (</w:t>
      </w:r>
      <w:r w:rsidR="00343E1C">
        <w:rPr>
          <w:rFonts w:ascii="PT Astra Serif" w:hAnsi="PT Astra Serif"/>
          <w:sz w:val="22"/>
          <w:szCs w:val="22"/>
        </w:rPr>
        <w:t>Десяти</w:t>
      </w:r>
      <w:r w:rsidR="004435AE">
        <w:rPr>
          <w:rFonts w:ascii="PT Astra Serif" w:hAnsi="PT Astra Serif"/>
          <w:sz w:val="22"/>
          <w:szCs w:val="22"/>
        </w:rPr>
        <w:t>) лет</w:t>
      </w:r>
      <w:r w:rsidRPr="00F12EC6">
        <w:rPr>
          <w:rFonts w:ascii="PT Astra Serif" w:hAnsi="PT Astra Serif"/>
          <w:sz w:val="22"/>
          <w:szCs w:val="22"/>
        </w:rPr>
        <w:t>. Согласие может быть досрочно отозвано путем подачи письменного заявления в адрес Оператора.</w:t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  <w:sz w:val="22"/>
          <w:szCs w:val="22"/>
        </w:rPr>
      </w:pP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</w:p>
    <w:p w:rsidR="000642A6" w:rsidRPr="00F12EC6" w:rsidRDefault="000642A6" w:rsidP="000642A6">
      <w:pPr>
        <w:spacing w:line="240" w:lineRule="auto"/>
        <w:rPr>
          <w:rFonts w:ascii="PT Astra Serif" w:hAnsi="PT Astra Serif"/>
        </w:rPr>
      </w:pPr>
      <w:r w:rsidRPr="00F12EC6">
        <w:rPr>
          <w:rFonts w:ascii="PT Astra Serif" w:hAnsi="PT Astra Serif"/>
          <w:sz w:val="22"/>
          <w:szCs w:val="22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 27 июля 2006 г. № 152-ФЗ «О персональных данных».</w:t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  <w:sz w:val="22"/>
          <w:szCs w:val="22"/>
        </w:rPr>
        <w:tab/>
      </w:r>
      <w:r w:rsidRPr="00F12EC6">
        <w:rPr>
          <w:rFonts w:ascii="PT Astra Serif" w:hAnsi="PT Astra Serif"/>
        </w:rPr>
        <w:tab/>
      </w:r>
    </w:p>
    <w:tbl>
      <w:tblPr>
        <w:tblW w:w="7380" w:type="dxa"/>
        <w:tblInd w:w="380" w:type="dxa"/>
        <w:tblLook w:val="04A0"/>
      </w:tblPr>
      <w:tblGrid>
        <w:gridCol w:w="2591"/>
        <w:gridCol w:w="666"/>
        <w:gridCol w:w="969"/>
        <w:gridCol w:w="443"/>
        <w:gridCol w:w="2711"/>
      </w:tblGrid>
      <w:tr w:rsidR="000642A6" w:rsidRPr="00F12EC6" w:rsidTr="00546C77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F12EC6">
              <w:rPr>
                <w:rFonts w:ascii="PT Astra Serif" w:hAnsi="PT Astra Serif" w:cs="Calibri"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F12EC6">
              <w:rPr>
                <w:rFonts w:ascii="PT Astra Serif" w:hAnsi="PT Astra Serif" w:cs="Calibri"/>
                <w:color w:val="000000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F12EC6">
              <w:rPr>
                <w:rFonts w:ascii="PT Astra Serif" w:hAnsi="PT Astra Serif" w:cs="Calibri"/>
                <w:color w:val="000000"/>
                <w:sz w:val="22"/>
                <w:szCs w:val="22"/>
                <w:vertAlign w:val="superscript"/>
              </w:rPr>
              <w:t> </w:t>
            </w:r>
          </w:p>
        </w:tc>
      </w:tr>
      <w:tr w:rsidR="000642A6" w:rsidRPr="00F12EC6" w:rsidTr="00546C77">
        <w:trPr>
          <w:trHeight w:val="3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12EC6">
              <w:rPr>
                <w:rFonts w:ascii="PT Astra Serif" w:hAnsi="PT Astra Serif" w:cs="Calibri"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12EC6">
              <w:rPr>
                <w:rFonts w:ascii="PT Astra Serif" w:hAnsi="PT Astra Serif" w:cs="Calibri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2A6" w:rsidRPr="00F12EC6" w:rsidRDefault="000642A6" w:rsidP="00546C77">
            <w:pPr>
              <w:spacing w:line="240" w:lineRule="auto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F12EC6">
              <w:rPr>
                <w:rFonts w:ascii="PT Astra Serif" w:hAnsi="PT Astra Serif" w:cs="Calibri"/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740579" w:rsidRDefault="00740579"/>
    <w:sectPr w:rsidR="00740579" w:rsidSect="0074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642A6"/>
    <w:rsid w:val="000642A6"/>
    <w:rsid w:val="002E0BE7"/>
    <w:rsid w:val="00343E1C"/>
    <w:rsid w:val="004435AE"/>
    <w:rsid w:val="00740579"/>
    <w:rsid w:val="00971708"/>
    <w:rsid w:val="00BB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A6"/>
    <w:pPr>
      <w:spacing w:after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2A6"/>
    <w:rPr>
      <w:szCs w:val="20"/>
    </w:rPr>
  </w:style>
  <w:style w:type="character" w:customStyle="1" w:styleId="a4">
    <w:name w:val="Основной текст Знак"/>
    <w:basedOn w:val="a0"/>
    <w:link w:val="a3"/>
    <w:rsid w:val="000642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Слово утверждения документа"/>
    <w:basedOn w:val="a0"/>
    <w:uiPriority w:val="1"/>
    <w:qFormat/>
    <w:rsid w:val="000642A6"/>
    <w:rPr>
      <w:b w:val="0"/>
      <w:caps/>
    </w:rPr>
  </w:style>
  <w:style w:type="paragraph" w:customStyle="1" w:styleId="a6">
    <w:name w:val="Утверждение документа"/>
    <w:basedOn w:val="a"/>
    <w:link w:val="a7"/>
    <w:qFormat/>
    <w:rsid w:val="000642A6"/>
    <w:pPr>
      <w:ind w:left="4536"/>
      <w:jc w:val="right"/>
    </w:pPr>
    <w:rPr>
      <w:szCs w:val="28"/>
    </w:rPr>
  </w:style>
  <w:style w:type="character" w:customStyle="1" w:styleId="a7">
    <w:name w:val="Утверждение документа Знак"/>
    <w:basedOn w:val="a0"/>
    <w:link w:val="a6"/>
    <w:rsid w:val="00064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ло утверждения документа"/>
    <w:basedOn w:val="a0"/>
    <w:uiPriority w:val="1"/>
    <w:qFormat/>
    <w:rsid w:val="000642A6"/>
    <w:rPr>
      <w:b w:val="0"/>
    </w:rPr>
  </w:style>
  <w:style w:type="paragraph" w:customStyle="1" w:styleId="a9">
    <w:name w:val="Заголовки приложений"/>
    <w:basedOn w:val="a"/>
    <w:qFormat/>
    <w:rsid w:val="000642A6"/>
    <w:pPr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Е.</dc:creator>
  <cp:lastModifiedBy>Попова Е.</cp:lastModifiedBy>
  <cp:revision>3</cp:revision>
  <dcterms:created xsi:type="dcterms:W3CDTF">2024-11-12T12:44:00Z</dcterms:created>
  <dcterms:modified xsi:type="dcterms:W3CDTF">2024-11-13T08:47:00Z</dcterms:modified>
</cp:coreProperties>
</file>